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7C4" w:rsidRPr="006647F0" w:rsidRDefault="003D52B0" w:rsidP="009037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37AEB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</w:t>
      </w:r>
      <w:r w:rsidR="009037C4"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9037C4" w:rsidRPr="006647F0" w:rsidRDefault="009037C4" w:rsidP="009037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9037C4" w:rsidRPr="006647F0" w:rsidRDefault="009037C4" w:rsidP="009037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9037C4" w:rsidRPr="006647F0" w:rsidRDefault="009037C4" w:rsidP="009037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9037C4" w:rsidRPr="006647F0" w:rsidRDefault="009037C4" w:rsidP="00903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037C4" w:rsidRPr="006647F0" w:rsidRDefault="009037C4" w:rsidP="00903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037C4" w:rsidRPr="006647F0" w:rsidTr="009037C4">
        <w:tc>
          <w:tcPr>
            <w:tcW w:w="4785" w:type="dxa"/>
          </w:tcPr>
          <w:p w:rsidR="009037C4" w:rsidRPr="006647F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9037C4" w:rsidRPr="006647F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9037C4" w:rsidRPr="006647F0" w:rsidRDefault="006C1859" w:rsidP="009037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«31»августа  2023</w:t>
            </w:r>
            <w:r w:rsidR="009037C4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9037C4" w:rsidRPr="006647F0" w:rsidRDefault="009037C4" w:rsidP="009037C4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9037C4" w:rsidRPr="006647F0" w:rsidRDefault="009037C4" w:rsidP="009037C4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9037C4" w:rsidRPr="006647F0" w:rsidRDefault="009037C4" w:rsidP="009037C4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9037C4" w:rsidRPr="006647F0" w:rsidRDefault="009037C4" w:rsidP="009037C4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037C4" w:rsidRPr="00037AEB" w:rsidRDefault="009037C4" w:rsidP="009037C4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7C4" w:rsidRDefault="009037C4" w:rsidP="009037C4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7C4" w:rsidRDefault="009037C4" w:rsidP="009037C4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B0" w:rsidRPr="003D52B0" w:rsidRDefault="003D52B0" w:rsidP="009037C4">
      <w:pPr>
        <w:widowControl w:val="0"/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УЧЕБНОЙ ДИСЦИПЛИНЫ</w:t>
      </w:r>
    </w:p>
    <w:p w:rsidR="003D52B0" w:rsidRPr="003D52B0" w:rsidRDefault="003D52B0" w:rsidP="003D52B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3D52B0" w:rsidRDefault="006C1859" w:rsidP="003D52B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«ОП.11</w:t>
      </w:r>
      <w:r w:rsidR="003D52B0"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ОСНОВЫ ВЗАИМОЗАМЕНЯЕМОСТИ  И ТЕХНИЧЕСКИЕ ИЗМЕРЕНИЯ</w:t>
      </w:r>
      <w:r w:rsidR="003D52B0"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3D52B0" w:rsidRPr="003D52B0" w:rsidRDefault="003D52B0" w:rsidP="003D52B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Default="003D52B0" w:rsidP="003D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специальности СПО 35.02.16 Эксплуатация и</w:t>
      </w:r>
    </w:p>
    <w:p w:rsidR="003D52B0" w:rsidRPr="00037AEB" w:rsidRDefault="003D52B0" w:rsidP="003D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 сельскохозяйственной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техники и оборудования</w:t>
      </w:r>
    </w:p>
    <w:p w:rsidR="003D52B0" w:rsidRPr="00037AEB" w:rsidRDefault="003D52B0" w:rsidP="003D52B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037AEB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037AEB" w:rsidRDefault="003D52B0" w:rsidP="003D52B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037AEB" w:rsidRDefault="003D52B0" w:rsidP="003D52B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037AEB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037AEB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037AEB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037AEB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037C4" w:rsidRDefault="009037C4" w:rsidP="003D52B0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037C4" w:rsidRDefault="009037C4" w:rsidP="003D52B0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037C4" w:rsidRDefault="009037C4" w:rsidP="003D52B0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037C4" w:rsidRDefault="009037C4" w:rsidP="003D52B0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037C4" w:rsidRDefault="009037C4" w:rsidP="003D52B0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52B0" w:rsidRDefault="006C1859" w:rsidP="003D52B0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2023</w:t>
      </w:r>
      <w:r w:rsidR="003D52B0" w:rsidRPr="00037AE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3D52B0" w:rsidRDefault="003D52B0" w:rsidP="003D52B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52B0" w:rsidRDefault="003D52B0" w:rsidP="003D52B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52B0" w:rsidRPr="00234A3B" w:rsidRDefault="003D52B0" w:rsidP="003D52B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СПО 35.02.16 Эксплуатация и ремонт сельскохозяйственной техники и оборудования</w:t>
      </w:r>
    </w:p>
    <w:p w:rsidR="003D52B0" w:rsidRPr="00234A3B" w:rsidRDefault="003D52B0" w:rsidP="003D52B0">
      <w:pPr>
        <w:tabs>
          <w:tab w:val="left" w:pos="2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D52B0" w:rsidRPr="00234A3B" w:rsidRDefault="003D52B0" w:rsidP="003D5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3D52B0" w:rsidRPr="00234A3B" w:rsidRDefault="003D52B0" w:rsidP="003D5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52B0" w:rsidRPr="00234A3B" w:rsidRDefault="003D52B0" w:rsidP="003D5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Гиниятов Ильнар Шамилевич</w:t>
      </w:r>
    </w:p>
    <w:p w:rsidR="003D52B0" w:rsidRPr="00234A3B" w:rsidRDefault="003D52B0" w:rsidP="003D5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52B0" w:rsidRPr="00234A3B" w:rsidRDefault="003D52B0" w:rsidP="003D5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37C4" w:rsidRPr="006647F0" w:rsidRDefault="009037C4" w:rsidP="009037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9037C4" w:rsidRPr="00037AEB" w:rsidRDefault="009037C4" w:rsidP="009037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6C1859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9037C4" w:rsidRDefault="009037C4" w:rsidP="009037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3D52B0" w:rsidRPr="003D52B0" w:rsidRDefault="003D52B0" w:rsidP="009037C4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D52B0" w:rsidRPr="003D52B0" w:rsidTr="009037C4">
        <w:tc>
          <w:tcPr>
            <w:tcW w:w="7501" w:type="dxa"/>
          </w:tcPr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D52B0" w:rsidRPr="003D52B0" w:rsidTr="009037C4">
        <w:tc>
          <w:tcPr>
            <w:tcW w:w="7501" w:type="dxa"/>
          </w:tcPr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3D52B0" w:rsidRPr="003D52B0" w:rsidRDefault="003D52B0" w:rsidP="003D52B0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D52B0" w:rsidRPr="003D52B0" w:rsidTr="009037C4">
        <w:tc>
          <w:tcPr>
            <w:tcW w:w="7501" w:type="dxa"/>
          </w:tcPr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52B0" w:rsidRPr="003D52B0" w:rsidRDefault="003D52B0" w:rsidP="003D52B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D52B0" w:rsidRPr="003D52B0" w:rsidRDefault="003D52B0" w:rsidP="003D52B0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D52B0" w:rsidRPr="003D52B0" w:rsidRDefault="003D52B0" w:rsidP="003D52B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 «ОП.09 МЕТРОЛОГИЯ, СТАНДАРТИЗАЦИЯ, СЕРТИФИКАЦИЯ»</w:t>
      </w:r>
    </w:p>
    <w:p w:rsidR="003D52B0" w:rsidRPr="003D52B0" w:rsidRDefault="003D52B0" w:rsidP="003D52B0">
      <w:pPr>
        <w:numPr>
          <w:ilvl w:val="1"/>
          <w:numId w:val="1"/>
        </w:numPr>
        <w:spacing w:before="120" w:after="120" w:line="240" w:lineRule="auto"/>
        <w:ind w:firstLine="30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3D52B0" w:rsidRPr="003D52B0" w:rsidRDefault="003D52B0" w:rsidP="003D52B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3D52B0" w:rsidRPr="006C1859" w:rsidRDefault="003D52B0" w:rsidP="006C1859">
      <w:pPr>
        <w:pStyle w:val="a4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профессиональной образовательной программы</w:t>
      </w:r>
      <w:r w:rsidRPr="006C1859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6C1859" w:rsidRDefault="006C1859" w:rsidP="006C1859">
      <w:pPr>
        <w:pStyle w:val="a4"/>
        <w:ind w:left="4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859" w:rsidRPr="006C1859" w:rsidRDefault="006C1859" w:rsidP="006C185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6C185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Общие компетенции</w:t>
      </w:r>
    </w:p>
    <w:p w:rsidR="006C1859" w:rsidRDefault="006C1859" w:rsidP="006C1859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6C185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Выпускник должен обладать следующими общими компетенциями (</w:t>
      </w:r>
      <w:proofErr w:type="gramStart"/>
      <w:r w:rsidRPr="006C185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6C185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):</w:t>
      </w:r>
    </w:p>
    <w:p w:rsidR="00595F00" w:rsidRPr="00595F00" w:rsidRDefault="00595F00" w:rsidP="00595F00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95F00">
        <w:t xml:space="preserve"> </w:t>
      </w:r>
      <w:bookmarkStart w:id="0" w:name="_GoBack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 01</w:t>
      </w:r>
      <w:proofErr w:type="gramStart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В</w:t>
      </w:r>
      <w:proofErr w:type="gramEnd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ыбирать способы решения задач профессиональной деятельности, применительно к различным контекстам</w:t>
      </w:r>
    </w:p>
    <w:p w:rsidR="00595F00" w:rsidRPr="00595F00" w:rsidRDefault="00595F00" w:rsidP="00595F00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02</w:t>
      </w:r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595F00" w:rsidRPr="00595F00" w:rsidRDefault="00595F00" w:rsidP="00595F00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 03</w:t>
      </w:r>
      <w:proofErr w:type="gramStart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П</w:t>
      </w:r>
      <w:proofErr w:type="gramEnd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595F00" w:rsidRPr="00595F00" w:rsidRDefault="00595F00" w:rsidP="00595F00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04</w:t>
      </w:r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Эффективно взаимодействовать и работать в коллективе и команде</w:t>
      </w:r>
    </w:p>
    <w:bookmarkEnd w:id="0"/>
    <w:p w:rsidR="00595F00" w:rsidRPr="00595F00" w:rsidRDefault="00595F00" w:rsidP="00595F00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595F00" w:rsidRPr="00595F00" w:rsidRDefault="00595F00" w:rsidP="00595F00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95F0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482919" w:rsidRPr="00482919" w:rsidRDefault="00482919" w:rsidP="00482919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C1859" w:rsidRPr="006C1859" w:rsidRDefault="006C1859" w:rsidP="006C1859">
      <w:pPr>
        <w:pStyle w:val="a4"/>
        <w:ind w:left="4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52B0" w:rsidRPr="003D52B0" w:rsidRDefault="003D52B0" w:rsidP="003D52B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1.3..Цель и планируемые результаты освоения дисциплины:</w:t>
      </w:r>
    </w:p>
    <w:p w:rsidR="003D52B0" w:rsidRPr="003D52B0" w:rsidRDefault="003D52B0" w:rsidP="003D52B0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3D52B0" w:rsidRPr="003D52B0" w:rsidTr="009037C4">
        <w:tc>
          <w:tcPr>
            <w:tcW w:w="2552" w:type="dxa"/>
          </w:tcPr>
          <w:p w:rsidR="003D52B0" w:rsidRPr="003D52B0" w:rsidRDefault="003D52B0" w:rsidP="003D52B0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2B0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3D52B0" w:rsidRPr="003D52B0" w:rsidRDefault="003D52B0" w:rsidP="003D52B0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D52B0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3D52B0">
              <w:rPr>
                <w:rFonts w:ascii="Times New Roman" w:hAnsi="Times New Roman"/>
                <w:b/>
                <w:sz w:val="24"/>
                <w:szCs w:val="24"/>
              </w:rPr>
              <w:t xml:space="preserve">, ПК </w:t>
            </w:r>
          </w:p>
        </w:tc>
        <w:tc>
          <w:tcPr>
            <w:tcW w:w="3543" w:type="dxa"/>
          </w:tcPr>
          <w:p w:rsidR="003D52B0" w:rsidRPr="003D52B0" w:rsidRDefault="003D52B0" w:rsidP="003D52B0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2B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113" w:type="dxa"/>
          </w:tcPr>
          <w:p w:rsidR="003D52B0" w:rsidRPr="003D52B0" w:rsidRDefault="003D52B0" w:rsidP="003D52B0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52B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3D52B0" w:rsidRPr="003D52B0" w:rsidTr="009037C4">
        <w:tc>
          <w:tcPr>
            <w:tcW w:w="2552" w:type="dxa"/>
          </w:tcPr>
          <w:p w:rsidR="003D52B0" w:rsidRPr="003D52B0" w:rsidRDefault="00482919" w:rsidP="003D52B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02, ОК 03, ОК 4</w:t>
            </w:r>
          </w:p>
          <w:p w:rsidR="003D52B0" w:rsidRPr="003D52B0" w:rsidRDefault="003D52B0" w:rsidP="003D52B0">
            <w:pPr>
              <w:rPr>
                <w:rFonts w:ascii="Times New Roman" w:hAnsi="Times New Roman"/>
                <w:sz w:val="24"/>
                <w:szCs w:val="24"/>
              </w:rPr>
            </w:pPr>
            <w:r w:rsidRPr="003D52B0">
              <w:rPr>
                <w:rFonts w:ascii="Times New Roman" w:hAnsi="Times New Roman"/>
                <w:sz w:val="24"/>
                <w:szCs w:val="24"/>
              </w:rPr>
              <w:t>ПК 1.1-ПК 1.6</w:t>
            </w:r>
          </w:p>
          <w:p w:rsidR="003D52B0" w:rsidRPr="003D52B0" w:rsidRDefault="003D52B0" w:rsidP="003D52B0">
            <w:pPr>
              <w:rPr>
                <w:rFonts w:ascii="Times New Roman" w:hAnsi="Times New Roman"/>
                <w:sz w:val="24"/>
                <w:szCs w:val="24"/>
              </w:rPr>
            </w:pPr>
            <w:r w:rsidRPr="003D52B0">
              <w:rPr>
                <w:rFonts w:ascii="Times New Roman" w:hAnsi="Times New Roman"/>
                <w:sz w:val="24"/>
                <w:szCs w:val="24"/>
              </w:rPr>
              <w:t>ПК 3.1, ПК 3.2, ПК 3.4, ПК 3.5, ПК 3.7, ПК 3.8</w:t>
            </w:r>
          </w:p>
          <w:p w:rsidR="003D52B0" w:rsidRPr="003D52B0" w:rsidRDefault="003D52B0" w:rsidP="003D52B0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выполнять 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 xml:space="preserve">- пользоваться таблицами </w:t>
            </w:r>
            <w:r w:rsidRPr="003D52B0">
              <w:rPr>
                <w:rFonts w:ascii="Times New Roman" w:hAnsi="Times New Roman"/>
              </w:rPr>
              <w:lastRenderedPageBreak/>
              <w:t>стандартов и справочниками, в том числе в электронной форме, для поиска нужной технической информации;</w:t>
            </w:r>
          </w:p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:rsidR="003D52B0" w:rsidRPr="003D52B0" w:rsidRDefault="003D52B0" w:rsidP="003D52B0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3" w:type="dxa"/>
          </w:tcPr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lastRenderedPageBreak/>
              <w:t>- основные понятия, термины и определения;</w:t>
            </w:r>
          </w:p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средства метрологии, стандартизации и сертификации;</w:t>
            </w:r>
          </w:p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профессиональные элементы международной и региональной стандартизации;</w:t>
            </w:r>
          </w:p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показатели качества и методы их оценки;</w:t>
            </w:r>
          </w:p>
          <w:p w:rsidR="003D52B0" w:rsidRPr="003D52B0" w:rsidRDefault="003D52B0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3D52B0">
              <w:rPr>
                <w:rFonts w:ascii="Times New Roman" w:hAnsi="Times New Roman"/>
              </w:rPr>
              <w:t>- системы и схемы сертификации</w:t>
            </w:r>
          </w:p>
          <w:p w:rsidR="003D52B0" w:rsidRPr="003D52B0" w:rsidRDefault="003D52B0" w:rsidP="003D52B0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D52B0" w:rsidRPr="003D52B0" w:rsidRDefault="003D52B0" w:rsidP="003D52B0">
      <w:pPr>
        <w:spacing w:before="120" w:after="0" w:line="240" w:lineRule="auto"/>
        <w:ind w:left="7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9037C4" w:rsidRPr="00B840AA" w:rsidTr="009037C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9037C4" w:rsidRPr="00B840AA" w:rsidTr="009037C4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9037C4" w:rsidRPr="00B840AA" w:rsidTr="009037C4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B840AA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6C18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Суммарная учебная нагрузка </w:t>
            </w:r>
          </w:p>
        </w:tc>
        <w:tc>
          <w:tcPr>
            <w:tcW w:w="927" w:type="pct"/>
            <w:vAlign w:val="center"/>
          </w:tcPr>
          <w:p w:rsidR="003D52B0" w:rsidRPr="003D52B0" w:rsidRDefault="006C1859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Align w:val="center"/>
          </w:tcPr>
          <w:p w:rsidR="003D52B0" w:rsidRPr="003D52B0" w:rsidRDefault="006C1859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D52B0" w:rsidRPr="003D52B0" w:rsidRDefault="006C1859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3D52B0" w:rsidRPr="003D52B0" w:rsidRDefault="003D52B0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D52B0" w:rsidRPr="003D52B0" w:rsidRDefault="006C1859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3D52B0" w:rsidRPr="003D52B0" w:rsidRDefault="006C1859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3D52B0" w:rsidRPr="003D52B0" w:rsidRDefault="006C1859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3D52B0" w:rsidRPr="003D52B0" w:rsidRDefault="009037C4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3D52B0" w:rsidRPr="003D52B0" w:rsidRDefault="009037C4" w:rsidP="003D52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3D52B0" w:rsidRPr="003D52B0" w:rsidTr="009037C4">
        <w:trPr>
          <w:trHeight w:val="490"/>
        </w:trPr>
        <w:tc>
          <w:tcPr>
            <w:tcW w:w="4073" w:type="pct"/>
            <w:vAlign w:val="center"/>
          </w:tcPr>
          <w:p w:rsidR="003D52B0" w:rsidRPr="003D52B0" w:rsidRDefault="003D52B0" w:rsidP="003D5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3D52B0" w:rsidRPr="003D52B0" w:rsidRDefault="009037C4" w:rsidP="003D52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:rsidR="003D52B0" w:rsidRPr="003D52B0" w:rsidRDefault="003D52B0" w:rsidP="003D52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3D52B0" w:rsidRPr="003D52B0" w:rsidSect="009037C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8629"/>
        <w:gridCol w:w="1008"/>
        <w:gridCol w:w="1690"/>
        <w:gridCol w:w="13"/>
        <w:gridCol w:w="1534"/>
      </w:tblGrid>
      <w:tr w:rsidR="009037C4" w:rsidRPr="003D52B0" w:rsidTr="00385512">
        <w:trPr>
          <w:trHeight w:val="20"/>
        </w:trPr>
        <w:tc>
          <w:tcPr>
            <w:tcW w:w="825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502" w:type="pct"/>
            <w:gridSpan w:val="2"/>
          </w:tcPr>
          <w:p w:rsidR="009037C4" w:rsidRDefault="009037C4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9037C4" w:rsidRDefault="009037C4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6C1859">
        <w:trPr>
          <w:trHeight w:val="20"/>
        </w:trPr>
        <w:tc>
          <w:tcPr>
            <w:tcW w:w="3623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1.Основы стандартизации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 Государственная система стандартизации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vMerge w:val="restart"/>
          </w:tcPr>
          <w:p w:rsidR="009037C4" w:rsidRPr="003D52B0" w:rsidRDefault="006C1859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548" w:type="pct"/>
            <w:vMerge w:val="restart"/>
          </w:tcPr>
          <w:p w:rsidR="009037C4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4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502" w:type="pct"/>
            <w:gridSpan w:val="2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327" w:type="pct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57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 Межотраслевые комплексы стандартов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материала)</w:t>
            </w:r>
            <w:proofErr w:type="gramEnd"/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C1859" w:rsidRPr="003D52B0" w:rsidTr="006C1859">
        <w:trPr>
          <w:trHeight w:val="1597"/>
        </w:trPr>
        <w:tc>
          <w:tcPr>
            <w:tcW w:w="825" w:type="pct"/>
            <w:vMerge/>
          </w:tcPr>
          <w:p w:rsidR="006C1859" w:rsidRPr="003D52B0" w:rsidRDefault="006C185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6C1859" w:rsidRPr="003D52B0" w:rsidRDefault="006C185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327" w:type="pct"/>
          </w:tcPr>
          <w:p w:rsidR="006C1859" w:rsidRPr="003D52B0" w:rsidRDefault="006C1859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548" w:type="pct"/>
          </w:tcPr>
          <w:p w:rsidR="006C1859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4</w:t>
            </w:r>
          </w:p>
          <w:p w:rsidR="006C1859" w:rsidRPr="003D52B0" w:rsidRDefault="006C185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</w:tcPr>
          <w:p w:rsidR="006C1859" w:rsidRDefault="006C18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6C1859" w:rsidRDefault="006C18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1859" w:rsidRPr="003D52B0" w:rsidRDefault="006C185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C18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548" w:type="pct"/>
            <w:vMerge w:val="restart"/>
          </w:tcPr>
          <w:p w:rsidR="009037C4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4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 w:val="restart"/>
          </w:tcPr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327" w:type="pct"/>
            <w:vMerge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6C1859">
        <w:trPr>
          <w:trHeight w:val="20"/>
        </w:trPr>
        <w:tc>
          <w:tcPr>
            <w:tcW w:w="3623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2.Основы взаимозаменяемости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 Взаимозаменяемость гладких цилиндрических деталей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 w:val="restart"/>
          </w:tcPr>
          <w:p w:rsidR="009037C4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4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 w:val="restart"/>
          </w:tcPr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9037C4" w:rsidRDefault="009037C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327" w:type="pct"/>
          </w:tcPr>
          <w:p w:rsidR="009037C4" w:rsidRPr="003D52B0" w:rsidRDefault="006C1859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4/12</w:t>
            </w: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6C1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</w:t>
            </w:r>
            <w:proofErr w:type="spellStart"/>
            <w:r w:rsidR="006C185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лабраторных</w:t>
            </w:r>
            <w:proofErr w:type="spellEnd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гладких цилиндрических соединений</w:t>
            </w:r>
          </w:p>
        </w:tc>
        <w:tc>
          <w:tcPr>
            <w:tcW w:w="327" w:type="pct"/>
          </w:tcPr>
          <w:p w:rsidR="009037C4" w:rsidRPr="003D52B0" w:rsidRDefault="006C1859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4/16</w:t>
            </w: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  <w:vAlign w:val="bottom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327" w:type="pct"/>
          </w:tcPr>
          <w:p w:rsidR="009037C4" w:rsidRPr="003D52B0" w:rsidRDefault="006C1859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 w:val="restart"/>
          </w:tcPr>
          <w:p w:rsidR="009037C4" w:rsidRPr="003D52B0" w:rsidRDefault="009037C4" w:rsidP="00984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 Точность </w:t>
            </w:r>
            <w:r w:rsidR="00984A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изделий</w:t>
            </w: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 w:val="restart"/>
          </w:tcPr>
          <w:p w:rsidR="009037C4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4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502" w:type="pct"/>
            <w:gridSpan w:val="2"/>
            <w:vMerge w:val="restar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 Основные понятия и определения. Обозначение шероховатости поверхности.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C18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37C4" w:rsidRPr="003D52B0" w:rsidTr="00385512">
        <w:trPr>
          <w:trHeight w:val="20"/>
        </w:trPr>
        <w:tc>
          <w:tcPr>
            <w:tcW w:w="825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</w:tc>
        <w:tc>
          <w:tcPr>
            <w:tcW w:w="327" w:type="pct"/>
          </w:tcPr>
          <w:p w:rsidR="009037C4" w:rsidRPr="003D52B0" w:rsidRDefault="009037C4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C1859" w:rsidRPr="003D52B0" w:rsidTr="006C1859">
        <w:trPr>
          <w:trHeight w:val="435"/>
        </w:trPr>
        <w:tc>
          <w:tcPr>
            <w:tcW w:w="825" w:type="pct"/>
            <w:vMerge/>
          </w:tcPr>
          <w:p w:rsidR="006C1859" w:rsidRPr="003D52B0" w:rsidRDefault="006C185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6C1859" w:rsidRPr="003D52B0" w:rsidRDefault="006C185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формы и расположения поверхностей деталей.</w:t>
            </w:r>
          </w:p>
        </w:tc>
        <w:tc>
          <w:tcPr>
            <w:tcW w:w="327" w:type="pct"/>
          </w:tcPr>
          <w:p w:rsidR="006C1859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548" w:type="pct"/>
            <w:vMerge/>
          </w:tcPr>
          <w:p w:rsidR="006C1859" w:rsidRPr="003D52B0" w:rsidRDefault="006C185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6C1859" w:rsidRPr="003D52B0" w:rsidRDefault="006C185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0C7B92">
        <w:trPr>
          <w:trHeight w:val="257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020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параметров шероховатости поверхности</w:t>
            </w:r>
          </w:p>
        </w:tc>
        <w:tc>
          <w:tcPr>
            <w:tcW w:w="327" w:type="pct"/>
          </w:tcPr>
          <w:p w:rsidR="000C7B92" w:rsidRPr="003D52B0" w:rsidRDefault="000C7B92" w:rsidP="00020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/24</w:t>
            </w:r>
          </w:p>
        </w:tc>
        <w:tc>
          <w:tcPr>
            <w:tcW w:w="548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20"/>
        </w:trPr>
        <w:tc>
          <w:tcPr>
            <w:tcW w:w="825" w:type="pct"/>
            <w:vMerge w:val="restar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</w:t>
            </w: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Система допусков и посадок 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 w:val="restart"/>
          </w:tcPr>
          <w:p w:rsidR="000C7B92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0C7B92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</w:t>
            </w:r>
          </w:p>
          <w:p w:rsidR="000C7B92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3.4, ПК 3.5,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3.7, ПК 3.8</w:t>
            </w:r>
          </w:p>
        </w:tc>
        <w:tc>
          <w:tcPr>
            <w:tcW w:w="498" w:type="pct"/>
            <w:vMerge w:val="restart"/>
          </w:tcPr>
          <w:p w:rsidR="000C7B92" w:rsidRDefault="000C7B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  <w:p w:rsidR="000C7B92" w:rsidRDefault="000C7B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B92" w:rsidRDefault="000C7B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B92" w:rsidRPr="003D52B0" w:rsidRDefault="000C7B92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20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 Общие принципы взаимозаменяемости цилиндрической резьбы. Основные параметры метрической резьбы.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4/28</w:t>
            </w:r>
          </w:p>
        </w:tc>
        <w:tc>
          <w:tcPr>
            <w:tcW w:w="55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20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0C7B92">
        <w:trPr>
          <w:trHeight w:val="301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и посадки подшипников качения.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2/30</w:t>
            </w:r>
          </w:p>
        </w:tc>
        <w:tc>
          <w:tcPr>
            <w:tcW w:w="55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20"/>
        </w:trPr>
        <w:tc>
          <w:tcPr>
            <w:tcW w:w="825" w:type="pct"/>
            <w:vMerge w:val="restar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2.6 Расчет размерных цепей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8" w:type="pct"/>
          </w:tcPr>
          <w:p w:rsidR="000C7B92" w:rsidRPr="003D52B0" w:rsidRDefault="000C7B92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733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вероятностный метод расчета размерных цепей.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2/32</w:t>
            </w:r>
          </w:p>
        </w:tc>
        <w:tc>
          <w:tcPr>
            <w:tcW w:w="552" w:type="pct"/>
            <w:gridSpan w:val="2"/>
            <w:vMerge w:val="restart"/>
          </w:tcPr>
          <w:p w:rsidR="000C7B92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498" w:type="pct"/>
            <w:vMerge w:val="restar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0C7B92" w:rsidRPr="003D52B0" w:rsidTr="006C1859">
        <w:trPr>
          <w:trHeight w:val="20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994A5D">
        <w:trPr>
          <w:trHeight w:val="562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Расчет размерных цепей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55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20"/>
        </w:trPr>
        <w:tc>
          <w:tcPr>
            <w:tcW w:w="3623" w:type="pct"/>
            <w:gridSpan w:val="2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Раздел 3.Основы </w:t>
            </w: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технические измерения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20"/>
        </w:trPr>
        <w:tc>
          <w:tcPr>
            <w:tcW w:w="825" w:type="pct"/>
            <w:vMerge w:val="restar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3.1 Основные </w:t>
            </w: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понятия метрологии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 w:val="restart"/>
          </w:tcPr>
          <w:p w:rsidR="000C7B92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03, ОК 04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498" w:type="pct"/>
            <w:vMerge w:val="restart"/>
          </w:tcPr>
          <w:p w:rsidR="000C7B92" w:rsidRDefault="000C7B9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ЛР 1-12</w:t>
            </w:r>
          </w:p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515A22">
        <w:trPr>
          <w:trHeight w:val="1134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8/42</w:t>
            </w:r>
          </w:p>
        </w:tc>
        <w:tc>
          <w:tcPr>
            <w:tcW w:w="55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20"/>
        </w:trPr>
        <w:tc>
          <w:tcPr>
            <w:tcW w:w="825" w:type="pct"/>
            <w:vMerge w:val="restar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 3.2 Линейные и угловые измерения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материала)</w:t>
            </w:r>
            <w:proofErr w:type="gramEnd"/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 w:val="restart"/>
          </w:tcPr>
          <w:p w:rsidR="000C7B92" w:rsidRPr="003D52B0" w:rsidRDefault="00482919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498" w:type="pct"/>
            <w:vMerge w:val="restar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0C7B92" w:rsidRPr="003D52B0" w:rsidTr="00CC4925">
        <w:trPr>
          <w:trHeight w:val="1380"/>
        </w:trPr>
        <w:tc>
          <w:tcPr>
            <w:tcW w:w="825" w:type="pct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99" w:type="pc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8/50</w:t>
            </w:r>
          </w:p>
        </w:tc>
        <w:tc>
          <w:tcPr>
            <w:tcW w:w="55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C7B92" w:rsidRPr="003D52B0" w:rsidTr="000C7B92">
        <w:trPr>
          <w:trHeight w:val="70"/>
        </w:trPr>
        <w:tc>
          <w:tcPr>
            <w:tcW w:w="3623" w:type="pct"/>
            <w:gridSpan w:val="2"/>
            <w:vMerge w:val="restart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2" w:type="pct"/>
            <w:gridSpan w:val="2"/>
            <w:vMerge w:val="restar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 w:val="restar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C7B92" w:rsidRPr="003D52B0" w:rsidTr="000C7B92">
        <w:trPr>
          <w:trHeight w:val="20"/>
        </w:trPr>
        <w:tc>
          <w:tcPr>
            <w:tcW w:w="3623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gridSpan w:val="2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C7B92" w:rsidRPr="003D52B0" w:rsidTr="006C1859">
        <w:trPr>
          <w:trHeight w:val="20"/>
        </w:trPr>
        <w:tc>
          <w:tcPr>
            <w:tcW w:w="3623" w:type="pct"/>
            <w:gridSpan w:val="2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4/54</w:t>
            </w:r>
          </w:p>
        </w:tc>
        <w:tc>
          <w:tcPr>
            <w:tcW w:w="552" w:type="pct"/>
            <w:gridSpan w:val="2"/>
          </w:tcPr>
          <w:p w:rsidR="000C7B92" w:rsidRPr="003D52B0" w:rsidRDefault="00482919" w:rsidP="000C7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0C7B92" w:rsidRPr="003D52B0" w:rsidRDefault="000C7B92" w:rsidP="000C7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0C7B92" w:rsidRPr="003D52B0" w:rsidRDefault="000C7B92" w:rsidP="000C7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498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ЛР 1-12</w:t>
            </w:r>
          </w:p>
        </w:tc>
      </w:tr>
      <w:tr w:rsidR="000C7B92" w:rsidRPr="003D52B0" w:rsidTr="006C1859">
        <w:trPr>
          <w:trHeight w:val="20"/>
        </w:trPr>
        <w:tc>
          <w:tcPr>
            <w:tcW w:w="3623" w:type="pct"/>
            <w:gridSpan w:val="2"/>
          </w:tcPr>
          <w:p w:rsidR="000C7B92" w:rsidRPr="003D52B0" w:rsidRDefault="000C7B92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7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2" w:type="pct"/>
            <w:gridSpan w:val="2"/>
          </w:tcPr>
          <w:p w:rsidR="000C7B92" w:rsidRPr="003D52B0" w:rsidRDefault="000C7B92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</w:tcPr>
          <w:p w:rsidR="000C7B92" w:rsidRPr="003D52B0" w:rsidRDefault="000C7B92" w:rsidP="003D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3D52B0" w:rsidRPr="003D52B0" w:rsidRDefault="003D52B0" w:rsidP="003D52B0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52B0" w:rsidRPr="003D52B0" w:rsidRDefault="003D52B0" w:rsidP="003D52B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D52B0" w:rsidRPr="003D52B0" w:rsidSect="009037C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D52B0" w:rsidRPr="003D52B0" w:rsidRDefault="003D52B0" w:rsidP="003D52B0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Метрология, стандартизация и сертификация</w:t>
      </w:r>
      <w:r w:rsidRPr="003D52B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D52B0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учебных плакатов и наглядных пособий;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комплекты заданий для тестирования и контрольных работ;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измерительные инструменты,</w:t>
      </w:r>
    </w:p>
    <w:p w:rsidR="003D52B0" w:rsidRPr="003D52B0" w:rsidRDefault="003D52B0" w:rsidP="003D52B0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52B0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персональный компьютер;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D52B0" w:rsidRPr="003D52B0" w:rsidRDefault="003D52B0" w:rsidP="003D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D52B0" w:rsidRPr="003D52B0" w:rsidRDefault="003D52B0" w:rsidP="003D52B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D52B0" w:rsidRPr="003D52B0" w:rsidRDefault="003D52B0" w:rsidP="003D52B0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3D52B0" w:rsidRPr="003D52B0" w:rsidRDefault="003D52B0" w:rsidP="003D52B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Никифоров А.Д. Метрология, стандартизация и сертификация/А.Д. Никифоров, Т.А. </w:t>
      </w:r>
      <w:proofErr w:type="spellStart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Бакиев</w:t>
      </w:r>
      <w:proofErr w:type="spellEnd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Высшая школа, 2013. – 424 с.</w:t>
      </w:r>
    </w:p>
    <w:p w:rsidR="003D52B0" w:rsidRPr="003D52B0" w:rsidRDefault="003D52B0" w:rsidP="003D52B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Никифоров А.Д. Взаимозаменяемость, стандартизация и технические измерения: учебное пособие/ А.Д. Никифоров. - М.: Высшая школа, 2014. – 509 с.</w:t>
      </w:r>
    </w:p>
    <w:p w:rsidR="003D52B0" w:rsidRPr="003D52B0" w:rsidRDefault="003D52B0" w:rsidP="003D52B0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52B0" w:rsidRPr="003D52B0" w:rsidRDefault="003D52B0" w:rsidP="003D52B0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3D52B0" w:rsidRPr="003D52B0" w:rsidRDefault="003D52B0" w:rsidP="003D52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3D52B0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http://e.lanbook.com/</w:t>
        </w:r>
      </w:hyperlink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D52B0" w:rsidRPr="003D52B0" w:rsidRDefault="003D52B0" w:rsidP="003D52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 w:history="1">
        <w:r w:rsidRPr="003D52B0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http://biblioclub.ru/</w:t>
        </w:r>
      </w:hyperlink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D52B0" w:rsidRPr="003D52B0" w:rsidRDefault="003D52B0" w:rsidP="003D52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3.Издательский центр «Академия» [Электронный ресурс]</w:t>
      </w:r>
      <w:proofErr w:type="gramStart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сайт. – Москва, 2016. – Режим доступа: </w:t>
      </w:r>
      <w:hyperlink r:id="rId8" w:history="1">
        <w:r w:rsidRPr="003D52B0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http://www.academia-moscow.ru/</w:t>
        </w:r>
      </w:hyperlink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D52B0" w:rsidRPr="003D52B0" w:rsidRDefault="003D52B0" w:rsidP="003D52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3D52B0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http://www.prospektnauki.ru/ebooks/index-usavm.php</w:t>
        </w:r>
      </w:hyperlink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D52B0" w:rsidRPr="003D52B0" w:rsidRDefault="003D52B0" w:rsidP="003D52B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2B0" w:rsidRPr="003D52B0" w:rsidRDefault="003D52B0" w:rsidP="003D52B0">
      <w:pPr>
        <w:numPr>
          <w:ilvl w:val="0"/>
          <w:numId w:val="4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3D52B0" w:rsidRPr="003D52B0" w:rsidRDefault="003D52B0" w:rsidP="003D52B0">
      <w:pPr>
        <w:numPr>
          <w:ilvl w:val="0"/>
          <w:numId w:val="4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Ганевский</w:t>
      </w:r>
      <w:proofErr w:type="spellEnd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Допуски, посадки и технические измерения в машиностроении/ Г.М. </w:t>
      </w:r>
      <w:proofErr w:type="spellStart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Ганевский</w:t>
      </w:r>
      <w:proofErr w:type="spellEnd"/>
      <w:r w:rsidRPr="003D52B0">
        <w:rPr>
          <w:rFonts w:ascii="Times New Roman" w:eastAsia="Times New Roman" w:hAnsi="Times New Roman" w:cs="Times New Roman"/>
          <w:sz w:val="24"/>
          <w:szCs w:val="24"/>
          <w:lang w:eastAsia="ru-RU"/>
        </w:rPr>
        <w:t>,  И.И. Гольдин.  – М.: Издательский центр «Академия», 2013. – 288 с.</w:t>
      </w:r>
    </w:p>
    <w:p w:rsidR="003D52B0" w:rsidRPr="003D52B0" w:rsidRDefault="003D52B0" w:rsidP="003D52B0">
      <w:pPr>
        <w:numPr>
          <w:ilvl w:val="0"/>
          <w:numId w:val="4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Исаев Л.К. Метрология и стандартизация в сертификации/ Л.К. Исаев, В.Д. </w:t>
      </w:r>
      <w:proofErr w:type="spellStart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Маклинский</w:t>
      </w:r>
      <w:proofErr w:type="spellEnd"/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– ИПК Изд-во стандартов, 2014. – 169 с.</w:t>
      </w:r>
    </w:p>
    <w:p w:rsidR="003D52B0" w:rsidRPr="003D52B0" w:rsidRDefault="003D52B0" w:rsidP="003D52B0">
      <w:pPr>
        <w:numPr>
          <w:ilvl w:val="0"/>
          <w:numId w:val="4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D5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Палий М.А. Нормы взаимозаменяемости в машиностроении/ М.А. Палий, В.А. Брагинский. – М.: Машиностроение, 2013. – 199 с.</w:t>
      </w:r>
      <w:r w:rsidRPr="003D52B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3D52B0" w:rsidRPr="003D52B0" w:rsidRDefault="003D52B0" w:rsidP="003D52B0">
      <w:pPr>
        <w:numPr>
          <w:ilvl w:val="1"/>
          <w:numId w:val="2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</w:t>
      </w:r>
    </w:p>
    <w:p w:rsidR="003D52B0" w:rsidRPr="003D52B0" w:rsidRDefault="003D52B0" w:rsidP="003D52B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561"/>
        <w:gridCol w:w="1494"/>
        <w:gridCol w:w="5593"/>
      </w:tblGrid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744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12" w:type="pct"/>
          </w:tcPr>
          <w:p w:rsidR="009037C4" w:rsidRPr="003D52B0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667" w:type="pct"/>
          </w:tcPr>
          <w:p w:rsidR="009037C4" w:rsidRPr="003D52B0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понятия, термины и определения;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0C240F" w:rsidRP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контроль устный опрос по темам 1.1-1.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9037C4" w:rsidRPr="005B6F0B" w:rsidRDefault="005B6F0B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задание на практических работах</w:t>
            </w: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метрологии, стандартизации и сертификации</w:t>
            </w:r>
          </w:p>
        </w:tc>
        <w:tc>
          <w:tcPr>
            <w:tcW w:w="744" w:type="pct"/>
          </w:tcPr>
          <w:p w:rsidR="000C240F" w:rsidRP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Текущий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 устный опрос по темам 2.1-2.6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9037C4" w:rsidRDefault="000C240F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аттестация </w:t>
            </w:r>
            <w:proofErr w:type="gramStart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5B6F0B" w:rsidRPr="003D52B0" w:rsidRDefault="005B6F0B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задание на практических работах</w:t>
            </w: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3.1, ПК 3.2, ПК 3.4, ПК 3.5,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9037C4" w:rsidRPr="003D52B0" w:rsidTr="009037C4">
        <w:trPr>
          <w:trHeight w:val="920"/>
        </w:trPr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744" w:type="pct"/>
          </w:tcPr>
          <w:p w:rsidR="000C240F" w:rsidRP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 устный опрос по теме 1.3</w:t>
            </w:r>
          </w:p>
          <w:p w:rsidR="009037C4" w:rsidRPr="003D52B0" w:rsidRDefault="000C240F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показатели качества и методы их оценки;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темам 1.1-1.3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5B6F0B" w:rsidRPr="000C240F" w:rsidRDefault="005B6F0B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задание на практических работах</w:t>
            </w:r>
          </w:p>
          <w:p w:rsidR="009037C4" w:rsidRPr="003D52B0" w:rsidRDefault="009037C4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</w:tcPr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="00482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9037C4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системы и схемы сертификации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0C240F" w:rsidRP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темам 1.1-1.3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9037C4" w:rsidRPr="003D52B0" w:rsidRDefault="009037C4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технические измерения, необходимые при проведении работ по техническому обслуживанию и ремонту сельскохозяйственной техники</w:t>
            </w:r>
          </w:p>
        </w:tc>
        <w:tc>
          <w:tcPr>
            <w:tcW w:w="744" w:type="pct"/>
          </w:tcPr>
          <w:p w:rsidR="000C240F" w:rsidRP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Текущий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 устный опрос по темам 3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-3.2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9037C4" w:rsidRDefault="000C240F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5B6F0B" w:rsidRPr="003D52B0" w:rsidRDefault="005B6F0B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задание на практических работах</w:t>
            </w: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</w:t>
            </w: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9037C4" w:rsidRPr="003D52B0" w:rsidRDefault="009037C4" w:rsidP="003D52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</w:tcPr>
          <w:p w:rsidR="000C240F" w:rsidRP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контроль устный опрос по темам 3.1-3.2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9037C4" w:rsidRDefault="000C240F" w:rsidP="000C2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5B6F0B" w:rsidRPr="003D52B0" w:rsidRDefault="005B6F0B" w:rsidP="000C2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задание на практических работах</w:t>
            </w: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Осознающий себя гражданином и защитником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744" w:type="pct"/>
          </w:tcPr>
          <w:p w:rsidR="000C240F" w:rsidRP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устный опрос по темам 2.1-2.6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9037C4" w:rsidRDefault="000C240F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5B6F0B" w:rsidRPr="003D52B0" w:rsidRDefault="005B6F0B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задание на практических работах</w:t>
            </w: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744" w:type="pct"/>
          </w:tcPr>
          <w:p w:rsidR="000C240F" w:rsidRP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Текущий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 устный опрос по темам 2.1-2.6</w:t>
            </w: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9037C4" w:rsidRDefault="000C240F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0C24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5B6F0B" w:rsidRPr="003D52B0" w:rsidRDefault="005B6F0B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задание на практических работах</w:t>
            </w: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9037C4" w:rsidRPr="00C34FCD" w:rsidRDefault="009037C4" w:rsidP="00C34FCD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9037C4" w:rsidRPr="003D52B0" w:rsidTr="009037C4">
        <w:tc>
          <w:tcPr>
            <w:tcW w:w="878" w:type="pct"/>
          </w:tcPr>
          <w:p w:rsidR="009037C4" w:rsidRPr="003D52B0" w:rsidRDefault="009037C4" w:rsidP="003D5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</w:tc>
        <w:tc>
          <w:tcPr>
            <w:tcW w:w="744" w:type="pct"/>
          </w:tcPr>
          <w:p w:rsidR="000C240F" w:rsidRDefault="000C240F" w:rsidP="000C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контроль устный опрос по теме 1.1</w:t>
            </w:r>
          </w:p>
          <w:p w:rsidR="009037C4" w:rsidRDefault="000C240F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5B6F0B" w:rsidRPr="003D52B0" w:rsidRDefault="005B6F0B" w:rsidP="000C2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6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задание на практических работах</w:t>
            </w:r>
          </w:p>
        </w:tc>
        <w:tc>
          <w:tcPr>
            <w:tcW w:w="712" w:type="pct"/>
          </w:tcPr>
          <w:p w:rsidR="009037C4" w:rsidRPr="003D52B0" w:rsidRDefault="00482919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03, ОК 04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1.1-ПК 1.6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ПК 3.2, ПК 3.4, ПК 3.5, ПК 3.7, ПК 3.8</w:t>
            </w:r>
          </w:p>
        </w:tc>
        <w:tc>
          <w:tcPr>
            <w:tcW w:w="2667" w:type="pct"/>
          </w:tcPr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9037C4" w:rsidRPr="006647F0" w:rsidRDefault="009037C4" w:rsidP="009037C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9037C4" w:rsidRPr="003D52B0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4D67DE" w:rsidRDefault="004D67DE"/>
    <w:sectPr w:rsidR="004D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2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82"/>
    <w:rsid w:val="000C240F"/>
    <w:rsid w:val="000C7B92"/>
    <w:rsid w:val="00385512"/>
    <w:rsid w:val="003D52B0"/>
    <w:rsid w:val="00482919"/>
    <w:rsid w:val="004D67DE"/>
    <w:rsid w:val="00595F00"/>
    <w:rsid w:val="005B6F0B"/>
    <w:rsid w:val="006C1859"/>
    <w:rsid w:val="00714B2F"/>
    <w:rsid w:val="009037C4"/>
    <w:rsid w:val="00984ABD"/>
    <w:rsid w:val="009E493F"/>
    <w:rsid w:val="00C34FCD"/>
    <w:rsid w:val="00D5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D52B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D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18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D52B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D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1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5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4511</Words>
  <Characters>25718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12</cp:revision>
  <dcterms:created xsi:type="dcterms:W3CDTF">2021-12-19T11:24:00Z</dcterms:created>
  <dcterms:modified xsi:type="dcterms:W3CDTF">2024-03-25T09:53:00Z</dcterms:modified>
</cp:coreProperties>
</file>